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DC2B" w14:textId="1E44E98F" w:rsidR="00705523" w:rsidRPr="008919D6" w:rsidRDefault="00AF3449" w:rsidP="00AF3449">
      <w:pPr>
        <w:rPr>
          <w:i/>
          <w:iCs/>
        </w:rPr>
      </w:pPr>
      <w:bookmarkStart w:id="0" w:name="_GoBack"/>
      <w:bookmarkEnd w:id="0"/>
      <w:r w:rsidRPr="008919D6">
        <w:rPr>
          <w:rFonts w:cstheme="minorHAnsi"/>
          <w:b/>
          <w:bCs/>
          <w:i/>
          <w:iCs/>
          <w:sz w:val="32"/>
          <w:szCs w:val="32"/>
        </w:rPr>
        <w:t xml:space="preserve">                          Kamienica przy Targowej 14</w:t>
      </w:r>
      <w:r w:rsidRPr="008919D6">
        <w:rPr>
          <w:sz w:val="20"/>
          <w:szCs w:val="20"/>
        </w:rPr>
        <w:br/>
      </w:r>
      <w:r w:rsidRPr="008919D6">
        <w:rPr>
          <w:sz w:val="20"/>
          <w:szCs w:val="20"/>
        </w:rPr>
        <w:br/>
      </w:r>
      <w:r w:rsidRPr="008919D6">
        <w:rPr>
          <w:i/>
          <w:iCs/>
        </w:rPr>
        <w:t xml:space="preserve">                </w:t>
      </w:r>
      <w:r w:rsidR="00B070E6" w:rsidRPr="008919D6">
        <w:rPr>
          <w:i/>
          <w:iCs/>
        </w:rPr>
        <w:t xml:space="preserve"> </w:t>
      </w:r>
      <w:r w:rsidR="00C262A2" w:rsidRPr="008919D6">
        <w:rPr>
          <w:i/>
          <w:iCs/>
        </w:rPr>
        <w:t>P</w:t>
      </w:r>
      <w:r w:rsidR="00B070E6" w:rsidRPr="008919D6">
        <w:rPr>
          <w:i/>
          <w:iCs/>
        </w:rPr>
        <w:t xml:space="preserve">rzy ul. Targowej 14, jest to budynek położony na Pradze Południe. Kamienica powstała pomiędzy rokiem 1899, a 1902. Zbudowana na terenie, który wykupił dwa lata temu Władysław </w:t>
      </w:r>
      <w:proofErr w:type="spellStart"/>
      <w:r w:rsidR="00B070E6" w:rsidRPr="008919D6">
        <w:rPr>
          <w:i/>
          <w:iCs/>
        </w:rPr>
        <w:t>Karszo-Siedlewski</w:t>
      </w:r>
      <w:proofErr w:type="spellEnd"/>
      <w:r w:rsidR="00B070E6" w:rsidRPr="008919D6">
        <w:rPr>
          <w:i/>
          <w:iCs/>
        </w:rPr>
        <w:t xml:space="preserve">, był on znanym wtedy znanym producentem wódek w mieście. </w:t>
      </w:r>
      <w:r w:rsidR="00793C1E" w:rsidRPr="008919D6">
        <w:rPr>
          <w:i/>
          <w:iCs/>
        </w:rPr>
        <w:t xml:space="preserve">W 1920 roku kamienica została sprzedana Bankowi Towarzystw Spółdzielczych, a w latach pomiędzy 1920 – 1927 fragment budynku został wydzielony jako bursa dla gimnazjalistów spoza terenu Warszawy. </w:t>
      </w:r>
      <w:r w:rsidR="00B070E6" w:rsidRPr="008919D6">
        <w:rPr>
          <w:i/>
          <w:iCs/>
        </w:rPr>
        <w:t xml:space="preserve">W 1940 roku budynek stał się własnością Spółki Zjednoczonych Browarów Warszawskich, a dwa lata później cały dom przeszedł w ręce barona Stanisława </w:t>
      </w:r>
      <w:proofErr w:type="spellStart"/>
      <w:r w:rsidR="00B070E6" w:rsidRPr="008919D6">
        <w:rPr>
          <w:i/>
          <w:iCs/>
        </w:rPr>
        <w:t>Ruziczka</w:t>
      </w:r>
      <w:proofErr w:type="spellEnd"/>
      <w:r w:rsidR="00B070E6" w:rsidRPr="008919D6">
        <w:rPr>
          <w:i/>
          <w:iCs/>
        </w:rPr>
        <w:t xml:space="preserve"> de </w:t>
      </w:r>
      <w:proofErr w:type="spellStart"/>
      <w:r w:rsidR="00B070E6" w:rsidRPr="008919D6">
        <w:rPr>
          <w:i/>
          <w:iCs/>
        </w:rPr>
        <w:t>Rosenwetha</w:t>
      </w:r>
      <w:proofErr w:type="spellEnd"/>
      <w:r w:rsidR="00B070E6" w:rsidRPr="008919D6">
        <w:rPr>
          <w:i/>
          <w:iCs/>
        </w:rPr>
        <w:t>. Pomimo panującej wtedy drugiej wojny światowej, budynek nie został znacznie uszkodzony, przez co w 1950 roku, budynek stał się własnością skarbu państwa. W 2010 została oficjalnie wpisana jako zabytek.</w:t>
      </w:r>
    </w:p>
    <w:p w14:paraId="7B97EE56" w14:textId="77777777" w:rsidR="008919D6" w:rsidRPr="008919D6" w:rsidRDefault="00185A8A" w:rsidP="008919D6">
      <w:pPr>
        <w:rPr>
          <w:i/>
          <w:iCs/>
        </w:rPr>
      </w:pPr>
      <w:r w:rsidRPr="008919D6">
        <w:rPr>
          <w:i/>
          <w:iCs/>
        </w:rPr>
        <w:tab/>
      </w:r>
      <w:r w:rsidR="00793C1E" w:rsidRPr="008919D6">
        <w:rPr>
          <w:i/>
          <w:iCs/>
        </w:rPr>
        <w:t>Wybudowana k</w:t>
      </w:r>
      <w:r w:rsidRPr="008919D6">
        <w:rPr>
          <w:i/>
          <w:iCs/>
        </w:rPr>
        <w:t>amienica jest unikatowym przykładem budownictwa mieszkaniowego na terenie Warszawy, ponieważ posiada najbardziej rozbudowany układ oficyn. Który został zastosowany, aż na czterech podwórkach. O</w:t>
      </w:r>
      <w:r w:rsidR="00C262A2" w:rsidRPr="008919D6">
        <w:rPr>
          <w:i/>
          <w:iCs/>
        </w:rPr>
        <w:t xml:space="preserve"> </w:t>
      </w:r>
      <w:r w:rsidRPr="008919D6">
        <w:rPr>
          <w:i/>
          <w:iCs/>
        </w:rPr>
        <w:t>dziwo ten typ zabudowy nie spowodował, wtedy spadku komfortu z mieszkania w budynku. Dziedzińce, które zostały tam zaprojektowane, były na tyle przestronne, że umożliwiały wystarczający dostęp do dopływu światła słonecznego do wszystkich mieszkań.</w:t>
      </w:r>
      <w:r w:rsidR="00793C1E" w:rsidRPr="008919D6">
        <w:rPr>
          <w:i/>
          <w:iCs/>
        </w:rPr>
        <w:t xml:space="preserve"> Ponadto został zachowany wystrój klatek schodowych oraz stolarki okiennej i drzwiowej.</w:t>
      </w:r>
      <w:r w:rsidR="00793C1E" w:rsidRPr="008919D6">
        <w:rPr>
          <w:i/>
          <w:iCs/>
        </w:rPr>
        <w:br/>
        <w:t xml:space="preserve">Te rozbudowania techniczne decydowały już na początku 20 wieku, że budynek jest wyjątkowy na tle ówczesnej zabudowy na dzielnicach Pragi. </w:t>
      </w:r>
      <w:r w:rsidR="00793C1E" w:rsidRPr="008919D6">
        <w:rPr>
          <w:i/>
          <w:iCs/>
        </w:rPr>
        <w:br/>
      </w:r>
      <w:r w:rsidR="00793C1E" w:rsidRPr="008919D6">
        <w:rPr>
          <w:i/>
          <w:iCs/>
        </w:rPr>
        <w:tab/>
      </w:r>
      <w:r w:rsidR="00793C1E" w:rsidRPr="008919D6">
        <w:rPr>
          <w:i/>
          <w:iCs/>
        </w:rPr>
        <w:br/>
      </w:r>
      <w:r w:rsidR="00793C1E" w:rsidRPr="008919D6">
        <w:rPr>
          <w:i/>
          <w:iCs/>
        </w:rPr>
        <w:tab/>
        <w:t>Budynek posiada swój wizerunek na pocztówce z 1915 roku, przedstawiającej wymarsz wojsk rosyjskich ze stolicy.</w:t>
      </w:r>
      <w:r w:rsidR="00793C1E" w:rsidRPr="008919D6">
        <w:rPr>
          <w:i/>
          <w:iCs/>
        </w:rPr>
        <w:br/>
      </w:r>
      <w:r w:rsidR="00793C1E" w:rsidRPr="008919D6">
        <w:rPr>
          <w:i/>
          <w:iCs/>
        </w:rPr>
        <w:br/>
      </w:r>
      <w:r w:rsidR="008919D6" w:rsidRPr="008919D6">
        <w:rPr>
          <w:i/>
          <w:iCs/>
        </w:rPr>
        <w:tab/>
        <w:t xml:space="preserve">W 2016 roku, kamienice opuścili ostatni lokatorzy. Przez ostatnie 4 lata kamienica stała pusta, co dodatkowo sprawiało, że była łatwym celem dla wandali oraz złodziei. Niestety w roku 2020r padła już kolejnemu ofiary kradzieży oraz wandalizmu. Brutalnie został wyrwany ze ściany jeden z zabytkowych obojów przy bramie wjazdowej. Jest to wielka strata, ponieważ odtworzenie takiego samego elementu według opracowanego wzoru to rzemieślnicze rękodzieło. </w:t>
      </w:r>
    </w:p>
    <w:p w14:paraId="0E9F5780" w14:textId="351EAA1A" w:rsidR="008919D6" w:rsidRPr="008919D6" w:rsidRDefault="008919D6" w:rsidP="47A7DC22">
      <w:pPr>
        <w:rPr>
          <w:i/>
          <w:iCs/>
        </w:rPr>
      </w:pPr>
      <w:r w:rsidRPr="008919D6">
        <w:rPr>
          <w:i/>
          <w:iCs/>
        </w:rPr>
        <w:tab/>
      </w:r>
      <w:r w:rsidRPr="47A7DC22">
        <w:rPr>
          <w:i/>
          <w:iCs/>
        </w:rPr>
        <w:t xml:space="preserve">Odrestaurowanie budynku w tym momencie, jest </w:t>
      </w:r>
      <w:r w:rsidR="1548CE00" w:rsidRPr="47A7DC22">
        <w:rPr>
          <w:i/>
          <w:iCs/>
        </w:rPr>
        <w:t>sprawą dyskusyjną</w:t>
      </w:r>
      <w:r w:rsidRPr="47A7DC22">
        <w:rPr>
          <w:i/>
          <w:iCs/>
        </w:rPr>
        <w:t xml:space="preserve">. Pomimo iż jest niemieszkalny, warto i tak </w:t>
      </w:r>
      <w:r w:rsidR="56C90F04" w:rsidRPr="47A7DC22">
        <w:rPr>
          <w:i/>
          <w:iCs/>
        </w:rPr>
        <w:t>odnowić starą kamienic</w:t>
      </w:r>
      <w:r w:rsidR="72FC800B" w:rsidRPr="47A7DC22">
        <w:rPr>
          <w:i/>
          <w:iCs/>
        </w:rPr>
        <w:t>ę</w:t>
      </w:r>
      <w:r w:rsidR="56C90F04" w:rsidRPr="47A7DC22">
        <w:rPr>
          <w:i/>
          <w:iCs/>
        </w:rPr>
        <w:t>,</w:t>
      </w:r>
      <w:r w:rsidRPr="47A7DC22">
        <w:rPr>
          <w:i/>
          <w:iCs/>
        </w:rPr>
        <w:t xml:space="preserve"> </w:t>
      </w:r>
      <w:r w:rsidR="2F25C635" w:rsidRPr="47A7DC22">
        <w:rPr>
          <w:i/>
          <w:iCs/>
        </w:rPr>
        <w:t xml:space="preserve">ponieważ </w:t>
      </w:r>
      <w:r w:rsidR="36D528AA" w:rsidRPr="47A7DC22">
        <w:rPr>
          <w:i/>
          <w:iCs/>
        </w:rPr>
        <w:t xml:space="preserve">posiada </w:t>
      </w:r>
      <w:r w:rsidRPr="47A7DC22">
        <w:rPr>
          <w:i/>
          <w:iCs/>
        </w:rPr>
        <w:t>element</w:t>
      </w:r>
      <w:r w:rsidR="7A13A60C" w:rsidRPr="47A7DC22">
        <w:rPr>
          <w:i/>
          <w:iCs/>
        </w:rPr>
        <w:t>y</w:t>
      </w:r>
      <w:r w:rsidR="11708256" w:rsidRPr="47A7DC22">
        <w:rPr>
          <w:i/>
          <w:iCs/>
        </w:rPr>
        <w:t>,</w:t>
      </w:r>
      <w:r w:rsidRPr="47A7DC22">
        <w:rPr>
          <w:i/>
          <w:iCs/>
        </w:rPr>
        <w:t xml:space="preserve"> dzięk</w:t>
      </w:r>
      <w:r w:rsidR="312CE35D" w:rsidRPr="47A7DC22">
        <w:rPr>
          <w:i/>
          <w:iCs/>
        </w:rPr>
        <w:t>i</w:t>
      </w:r>
      <w:r w:rsidRPr="47A7DC22">
        <w:rPr>
          <w:i/>
          <w:iCs/>
        </w:rPr>
        <w:t xml:space="preserve"> którym </w:t>
      </w:r>
      <w:r w:rsidR="7160AFAA" w:rsidRPr="47A7DC22">
        <w:rPr>
          <w:i/>
          <w:iCs/>
        </w:rPr>
        <w:t xml:space="preserve">wyróżniała się </w:t>
      </w:r>
      <w:r w:rsidR="7498506C" w:rsidRPr="47A7DC22">
        <w:rPr>
          <w:i/>
          <w:iCs/>
        </w:rPr>
        <w:t xml:space="preserve">kiedyś </w:t>
      </w:r>
      <w:r w:rsidR="7160AFAA" w:rsidRPr="47A7DC22">
        <w:rPr>
          <w:i/>
          <w:iCs/>
        </w:rPr>
        <w:t>na tle Pragi</w:t>
      </w:r>
      <w:r w:rsidRPr="47A7DC22">
        <w:rPr>
          <w:i/>
          <w:iCs/>
        </w:rPr>
        <w:t xml:space="preserve">. </w:t>
      </w:r>
      <w:r w:rsidR="3FD96EFF" w:rsidRPr="47A7DC22">
        <w:rPr>
          <w:i/>
          <w:iCs/>
        </w:rPr>
        <w:t>Jeśli odrestaurowany budynek zajęłyby rodziny (osoby prywatne), a dolne piętra p</w:t>
      </w:r>
      <w:r w:rsidR="53BE0622" w:rsidRPr="47A7DC22">
        <w:rPr>
          <w:i/>
          <w:iCs/>
        </w:rPr>
        <w:t>rzeznaczono by na lokale usługowe, jest szansa, że obiekt będzie zdobił naszą dzielnicę, a wysoki koszt renowacji przez lata się zwróci.</w:t>
      </w:r>
      <w:r>
        <w:br/>
      </w:r>
      <w:r>
        <w:br/>
      </w:r>
    </w:p>
    <w:p w14:paraId="674C7CA5" w14:textId="11EC7F87" w:rsidR="003E4D80" w:rsidRPr="008919D6" w:rsidRDefault="003E4D80" w:rsidP="008919D6">
      <w:pPr>
        <w:rPr>
          <w:i/>
          <w:iCs/>
        </w:rPr>
      </w:pPr>
      <w:r w:rsidRPr="008919D6">
        <w:rPr>
          <w:i/>
          <w:iCs/>
        </w:rPr>
        <w:tab/>
        <w:t xml:space="preserve"> </w:t>
      </w:r>
    </w:p>
    <w:p w14:paraId="1199CE91" w14:textId="46A74F72" w:rsidR="00614A9E" w:rsidRPr="008919D6" w:rsidRDefault="00614A9E" w:rsidP="00185A8A">
      <w:pPr>
        <w:rPr>
          <w:sz w:val="20"/>
          <w:szCs w:val="20"/>
        </w:rPr>
      </w:pPr>
    </w:p>
    <w:p w14:paraId="26D21A89" w14:textId="474FDD56" w:rsidR="00614A9E" w:rsidRPr="008919D6" w:rsidRDefault="00614A9E" w:rsidP="00185A8A">
      <w:pPr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DEB0C26" wp14:editId="47A7DC22">
            <wp:extent cx="1767154" cy="2146300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54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F5E185" wp14:editId="2C9CE8B7">
            <wp:extent cx="2861945" cy="215218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15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2AA4" w14:textId="43708AC8" w:rsidR="00614A9E" w:rsidRPr="008919D6" w:rsidRDefault="00614A9E" w:rsidP="00185A8A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883B6C9" wp14:editId="6119ED6E">
            <wp:extent cx="1362767" cy="187642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6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7DC22">
        <w:rPr>
          <w:noProof/>
          <w:sz w:val="20"/>
          <w:szCs w:val="20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54024D7" wp14:editId="1AACABEF">
            <wp:extent cx="2905125" cy="18692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6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9E" w:rsidRPr="0089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E6"/>
    <w:rsid w:val="00185A8A"/>
    <w:rsid w:val="00316760"/>
    <w:rsid w:val="003E4D80"/>
    <w:rsid w:val="004A2009"/>
    <w:rsid w:val="00614A9E"/>
    <w:rsid w:val="00705523"/>
    <w:rsid w:val="00793C1E"/>
    <w:rsid w:val="008919D6"/>
    <w:rsid w:val="00AF3449"/>
    <w:rsid w:val="00B070E6"/>
    <w:rsid w:val="00BF3A3B"/>
    <w:rsid w:val="00C262A2"/>
    <w:rsid w:val="037338CF"/>
    <w:rsid w:val="0CC95808"/>
    <w:rsid w:val="11708256"/>
    <w:rsid w:val="1548CE00"/>
    <w:rsid w:val="1AC13374"/>
    <w:rsid w:val="1D02370E"/>
    <w:rsid w:val="2A9FE5D6"/>
    <w:rsid w:val="2F25C635"/>
    <w:rsid w:val="30344B6A"/>
    <w:rsid w:val="312CE35D"/>
    <w:rsid w:val="36D528AA"/>
    <w:rsid w:val="3FD96EFF"/>
    <w:rsid w:val="47A7DC22"/>
    <w:rsid w:val="48EFF711"/>
    <w:rsid w:val="53BE0622"/>
    <w:rsid w:val="56C90F04"/>
    <w:rsid w:val="596618A5"/>
    <w:rsid w:val="70EBB2F0"/>
    <w:rsid w:val="7160AFAA"/>
    <w:rsid w:val="72FC800B"/>
    <w:rsid w:val="7498506C"/>
    <w:rsid w:val="7A13A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F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Kowalczyk</dc:creator>
  <cp:lastModifiedBy>Nauczyciel</cp:lastModifiedBy>
  <cp:revision>2</cp:revision>
  <dcterms:created xsi:type="dcterms:W3CDTF">2021-06-08T07:09:00Z</dcterms:created>
  <dcterms:modified xsi:type="dcterms:W3CDTF">2021-06-08T07:09:00Z</dcterms:modified>
</cp:coreProperties>
</file>